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A30" w:rsidRPr="007C281F" w:rsidRDefault="00281DD8" w:rsidP="007C281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北京培黎职业学院</w:t>
      </w:r>
      <w:r>
        <w:rPr>
          <w:rFonts w:hint="eastAsia"/>
          <w:b/>
          <w:sz w:val="32"/>
          <w:szCs w:val="32"/>
        </w:rPr>
        <w:t>2025</w:t>
      </w:r>
      <w:r>
        <w:rPr>
          <w:rFonts w:hint="eastAsia"/>
          <w:b/>
          <w:sz w:val="32"/>
          <w:szCs w:val="32"/>
        </w:rPr>
        <w:t>级新生疫苗接种登记表</w:t>
      </w:r>
    </w:p>
    <w:p w:rsidR="00022A30" w:rsidRPr="007C281F" w:rsidRDefault="00281DD8" w:rsidP="007C281F">
      <w:pPr>
        <w:spacing w:beforeLines="50" w:afterLines="50"/>
        <w:rPr>
          <w:b/>
          <w:sz w:val="24"/>
          <w:szCs w:val="24"/>
        </w:rPr>
      </w:pPr>
      <w:r>
        <w:rPr>
          <w:rFonts w:hint="eastAsia"/>
          <w:sz w:val="28"/>
          <w:szCs w:val="28"/>
        </w:rPr>
        <w:t>姓名</w:t>
      </w:r>
      <w:r w:rsidR="007C281F">
        <w:rPr>
          <w:rFonts w:hint="eastAsia"/>
          <w:sz w:val="28"/>
          <w:szCs w:val="28"/>
        </w:rPr>
        <w:t>：</w:t>
      </w:r>
      <w:r w:rsidR="007C281F" w:rsidRPr="007C281F">
        <w:rPr>
          <w:rFonts w:hint="eastAsia"/>
          <w:sz w:val="28"/>
          <w:szCs w:val="28"/>
          <w:u w:val="single"/>
        </w:rPr>
        <w:t xml:space="preserve">         </w:t>
      </w:r>
      <w:r w:rsidR="007C281F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系别</w:t>
      </w:r>
      <w:r w:rsidR="007C281F">
        <w:rPr>
          <w:rFonts w:hint="eastAsia"/>
          <w:sz w:val="28"/>
          <w:szCs w:val="28"/>
        </w:rPr>
        <w:t>：</w:t>
      </w:r>
      <w:r w:rsidR="007C281F" w:rsidRPr="007C281F">
        <w:rPr>
          <w:rFonts w:hint="eastAsia"/>
          <w:sz w:val="28"/>
          <w:szCs w:val="28"/>
          <w:u w:val="single"/>
        </w:rPr>
        <w:t xml:space="preserve">   </w:t>
      </w:r>
      <w:r w:rsidR="007C281F"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身份证号：</w:t>
      </w:r>
      <w:r w:rsidR="007C281F" w:rsidRPr="007C281F">
        <w:rPr>
          <w:rFonts w:hint="eastAsia"/>
          <w:sz w:val="28"/>
          <w:szCs w:val="28"/>
          <w:u w:val="single"/>
        </w:rPr>
        <w:t xml:space="preserve">   </w:t>
      </w:r>
      <w:r w:rsidR="007C281F" w:rsidRPr="007C281F">
        <w:rPr>
          <w:rFonts w:hint="eastAsia"/>
          <w:b/>
          <w:sz w:val="24"/>
          <w:szCs w:val="24"/>
          <w:u w:val="single"/>
        </w:rPr>
        <w:t xml:space="preserve"> </w:t>
      </w:r>
      <w:r w:rsidR="007C281F">
        <w:rPr>
          <w:rFonts w:hint="eastAsia"/>
          <w:b/>
          <w:sz w:val="24"/>
          <w:szCs w:val="24"/>
          <w:u w:val="single"/>
        </w:rPr>
        <w:t xml:space="preserve">            </w:t>
      </w:r>
    </w:p>
    <w:tbl>
      <w:tblPr>
        <w:tblStyle w:val="a3"/>
        <w:tblW w:w="0" w:type="auto"/>
        <w:tblLayout w:type="fixed"/>
        <w:tblLook w:val="04A0"/>
      </w:tblPr>
      <w:tblGrid>
        <w:gridCol w:w="816"/>
        <w:gridCol w:w="2591"/>
        <w:gridCol w:w="1946"/>
        <w:gridCol w:w="1464"/>
        <w:gridCol w:w="1705"/>
      </w:tblGrid>
      <w:tr w:rsidR="00022A30">
        <w:trPr>
          <w:trHeight w:val="385"/>
        </w:trPr>
        <w:tc>
          <w:tcPr>
            <w:tcW w:w="816" w:type="dxa"/>
          </w:tcPr>
          <w:p w:rsidR="00022A30" w:rsidRDefault="00281DD8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591" w:type="dxa"/>
          </w:tcPr>
          <w:p w:rsidR="00022A30" w:rsidRDefault="00281D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疫苗名称</w:t>
            </w:r>
          </w:p>
        </w:tc>
        <w:tc>
          <w:tcPr>
            <w:tcW w:w="1946" w:type="dxa"/>
          </w:tcPr>
          <w:p w:rsidR="00022A30" w:rsidRDefault="00281D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免疫接种计划</w:t>
            </w:r>
          </w:p>
        </w:tc>
        <w:tc>
          <w:tcPr>
            <w:tcW w:w="1464" w:type="dxa"/>
          </w:tcPr>
          <w:p w:rsidR="00022A30" w:rsidRDefault="00281D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接种时间</w:t>
            </w:r>
          </w:p>
        </w:tc>
        <w:tc>
          <w:tcPr>
            <w:tcW w:w="1705" w:type="dxa"/>
          </w:tcPr>
          <w:p w:rsidR="00022A30" w:rsidRDefault="00281D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022A30">
        <w:trPr>
          <w:trHeight w:val="385"/>
        </w:trPr>
        <w:tc>
          <w:tcPr>
            <w:tcW w:w="816" w:type="dxa"/>
          </w:tcPr>
          <w:p w:rsidR="00022A30" w:rsidRDefault="00281D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591" w:type="dxa"/>
          </w:tcPr>
          <w:p w:rsidR="00022A30" w:rsidRDefault="00281D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乙肝疫苗</w:t>
            </w:r>
            <w:r>
              <w:rPr>
                <w:rFonts w:hint="eastAsia"/>
                <w:sz w:val="24"/>
                <w:szCs w:val="24"/>
              </w:rPr>
              <w:sym w:font="Wingdings 2" w:char="F075"/>
            </w:r>
          </w:p>
        </w:tc>
        <w:tc>
          <w:tcPr>
            <w:tcW w:w="1946" w:type="dxa"/>
          </w:tcPr>
          <w:p w:rsidR="00022A30" w:rsidRDefault="00281D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出生时</w:t>
            </w:r>
          </w:p>
        </w:tc>
        <w:tc>
          <w:tcPr>
            <w:tcW w:w="1464" w:type="dxa"/>
          </w:tcPr>
          <w:p w:rsidR="00022A30" w:rsidRDefault="00022A30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22A30" w:rsidRDefault="00022A30">
            <w:pPr>
              <w:rPr>
                <w:sz w:val="24"/>
                <w:szCs w:val="24"/>
              </w:rPr>
            </w:pPr>
          </w:p>
        </w:tc>
      </w:tr>
      <w:tr w:rsidR="00022A30">
        <w:trPr>
          <w:trHeight w:val="385"/>
        </w:trPr>
        <w:tc>
          <w:tcPr>
            <w:tcW w:w="816" w:type="dxa"/>
          </w:tcPr>
          <w:p w:rsidR="00022A30" w:rsidRDefault="00281D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591" w:type="dxa"/>
          </w:tcPr>
          <w:p w:rsidR="00022A30" w:rsidRDefault="00281D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卡介苗</w:t>
            </w:r>
          </w:p>
        </w:tc>
        <w:tc>
          <w:tcPr>
            <w:tcW w:w="1946" w:type="dxa"/>
          </w:tcPr>
          <w:p w:rsidR="00022A30" w:rsidRDefault="00281D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出生时</w:t>
            </w:r>
          </w:p>
        </w:tc>
        <w:tc>
          <w:tcPr>
            <w:tcW w:w="1464" w:type="dxa"/>
          </w:tcPr>
          <w:p w:rsidR="00022A30" w:rsidRDefault="00022A30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22A30" w:rsidRDefault="00022A30">
            <w:pPr>
              <w:rPr>
                <w:sz w:val="24"/>
                <w:szCs w:val="24"/>
              </w:rPr>
            </w:pPr>
          </w:p>
        </w:tc>
      </w:tr>
      <w:tr w:rsidR="00022A30">
        <w:trPr>
          <w:trHeight w:val="385"/>
        </w:trPr>
        <w:tc>
          <w:tcPr>
            <w:tcW w:w="816" w:type="dxa"/>
          </w:tcPr>
          <w:p w:rsidR="00022A30" w:rsidRDefault="00281D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591" w:type="dxa"/>
          </w:tcPr>
          <w:p w:rsidR="00022A30" w:rsidRDefault="00281D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乙肝疫苗</w:t>
            </w:r>
            <w:r>
              <w:rPr>
                <w:rFonts w:hint="eastAsia"/>
                <w:sz w:val="24"/>
                <w:szCs w:val="24"/>
              </w:rPr>
              <w:sym w:font="Wingdings 2" w:char="F076"/>
            </w:r>
          </w:p>
        </w:tc>
        <w:tc>
          <w:tcPr>
            <w:tcW w:w="1946" w:type="dxa"/>
          </w:tcPr>
          <w:p w:rsidR="00022A30" w:rsidRDefault="00281D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出生一个月</w:t>
            </w:r>
          </w:p>
        </w:tc>
        <w:tc>
          <w:tcPr>
            <w:tcW w:w="1464" w:type="dxa"/>
          </w:tcPr>
          <w:p w:rsidR="00022A30" w:rsidRDefault="00022A30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22A30" w:rsidRDefault="00022A30">
            <w:pPr>
              <w:rPr>
                <w:sz w:val="24"/>
                <w:szCs w:val="24"/>
              </w:rPr>
            </w:pPr>
          </w:p>
        </w:tc>
      </w:tr>
      <w:tr w:rsidR="00022A30">
        <w:trPr>
          <w:trHeight w:val="385"/>
        </w:trPr>
        <w:tc>
          <w:tcPr>
            <w:tcW w:w="816" w:type="dxa"/>
          </w:tcPr>
          <w:p w:rsidR="00022A30" w:rsidRDefault="00281D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591" w:type="dxa"/>
          </w:tcPr>
          <w:p w:rsidR="00022A30" w:rsidRDefault="00281D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脊髓灰质炎糖丸</w:t>
            </w:r>
            <w:r>
              <w:rPr>
                <w:rFonts w:hint="eastAsia"/>
                <w:sz w:val="24"/>
                <w:szCs w:val="24"/>
              </w:rPr>
              <w:sym w:font="Wingdings 2" w:char="F075"/>
            </w:r>
          </w:p>
        </w:tc>
        <w:tc>
          <w:tcPr>
            <w:tcW w:w="1946" w:type="dxa"/>
          </w:tcPr>
          <w:p w:rsidR="00022A30" w:rsidRDefault="00281D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出生两个月</w:t>
            </w:r>
          </w:p>
        </w:tc>
        <w:tc>
          <w:tcPr>
            <w:tcW w:w="1464" w:type="dxa"/>
          </w:tcPr>
          <w:p w:rsidR="00022A30" w:rsidRDefault="00022A30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22A30" w:rsidRDefault="00022A30">
            <w:pPr>
              <w:rPr>
                <w:sz w:val="24"/>
                <w:szCs w:val="24"/>
              </w:rPr>
            </w:pPr>
          </w:p>
        </w:tc>
      </w:tr>
      <w:tr w:rsidR="00022A30">
        <w:trPr>
          <w:trHeight w:val="385"/>
        </w:trPr>
        <w:tc>
          <w:tcPr>
            <w:tcW w:w="816" w:type="dxa"/>
          </w:tcPr>
          <w:p w:rsidR="00022A30" w:rsidRDefault="00281DD8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2591" w:type="dxa"/>
          </w:tcPr>
          <w:p w:rsidR="00022A30" w:rsidRDefault="00281DD8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脊髓灰质炎糖丸</w:t>
            </w:r>
            <w:r>
              <w:rPr>
                <w:rFonts w:hint="eastAsia"/>
                <w:sz w:val="24"/>
                <w:szCs w:val="24"/>
              </w:rPr>
              <w:sym w:font="Wingdings 2" w:char="F076"/>
            </w:r>
          </w:p>
        </w:tc>
        <w:tc>
          <w:tcPr>
            <w:tcW w:w="1946" w:type="dxa"/>
          </w:tcPr>
          <w:p w:rsidR="00022A30" w:rsidRDefault="00281DD8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出生三个月</w:t>
            </w:r>
          </w:p>
        </w:tc>
        <w:tc>
          <w:tcPr>
            <w:tcW w:w="1464" w:type="dxa"/>
          </w:tcPr>
          <w:p w:rsidR="00022A30" w:rsidRDefault="00022A30">
            <w:pPr>
              <w:rPr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022A30" w:rsidRDefault="00022A30">
            <w:pPr>
              <w:rPr>
                <w:b/>
                <w:sz w:val="24"/>
                <w:szCs w:val="24"/>
              </w:rPr>
            </w:pPr>
          </w:p>
        </w:tc>
      </w:tr>
      <w:tr w:rsidR="00022A30">
        <w:trPr>
          <w:trHeight w:val="385"/>
        </w:trPr>
        <w:tc>
          <w:tcPr>
            <w:tcW w:w="816" w:type="dxa"/>
          </w:tcPr>
          <w:p w:rsidR="00022A30" w:rsidRDefault="00281D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591" w:type="dxa"/>
          </w:tcPr>
          <w:p w:rsidR="00022A30" w:rsidRDefault="00281D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百白破</w:t>
            </w:r>
            <w:r>
              <w:rPr>
                <w:rFonts w:hint="eastAsia"/>
                <w:sz w:val="24"/>
                <w:szCs w:val="24"/>
              </w:rPr>
              <w:sym w:font="Wingdings 2" w:char="F075"/>
            </w:r>
          </w:p>
        </w:tc>
        <w:tc>
          <w:tcPr>
            <w:tcW w:w="1946" w:type="dxa"/>
          </w:tcPr>
          <w:p w:rsidR="00022A30" w:rsidRDefault="00281D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出生三个月</w:t>
            </w:r>
          </w:p>
        </w:tc>
        <w:tc>
          <w:tcPr>
            <w:tcW w:w="1464" w:type="dxa"/>
          </w:tcPr>
          <w:p w:rsidR="00022A30" w:rsidRDefault="00022A30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22A30" w:rsidRDefault="00022A30">
            <w:pPr>
              <w:rPr>
                <w:sz w:val="24"/>
                <w:szCs w:val="24"/>
              </w:rPr>
            </w:pPr>
          </w:p>
        </w:tc>
      </w:tr>
      <w:tr w:rsidR="00022A30">
        <w:trPr>
          <w:trHeight w:val="385"/>
        </w:trPr>
        <w:tc>
          <w:tcPr>
            <w:tcW w:w="816" w:type="dxa"/>
          </w:tcPr>
          <w:p w:rsidR="00022A30" w:rsidRDefault="00281D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591" w:type="dxa"/>
          </w:tcPr>
          <w:p w:rsidR="00022A30" w:rsidRDefault="00281D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脊髓灰质炎糖丸</w:t>
            </w:r>
            <w:r>
              <w:rPr>
                <w:rFonts w:hint="eastAsia"/>
                <w:sz w:val="24"/>
                <w:szCs w:val="24"/>
              </w:rPr>
              <w:sym w:font="Wingdings 2" w:char="F077"/>
            </w:r>
          </w:p>
        </w:tc>
        <w:tc>
          <w:tcPr>
            <w:tcW w:w="1946" w:type="dxa"/>
          </w:tcPr>
          <w:p w:rsidR="00022A30" w:rsidRDefault="00281D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出生四个月</w:t>
            </w:r>
          </w:p>
        </w:tc>
        <w:tc>
          <w:tcPr>
            <w:tcW w:w="1464" w:type="dxa"/>
          </w:tcPr>
          <w:p w:rsidR="00022A30" w:rsidRDefault="00022A30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22A30" w:rsidRDefault="00022A30">
            <w:pPr>
              <w:rPr>
                <w:sz w:val="24"/>
                <w:szCs w:val="24"/>
              </w:rPr>
            </w:pPr>
          </w:p>
        </w:tc>
      </w:tr>
      <w:tr w:rsidR="00022A30">
        <w:trPr>
          <w:trHeight w:val="385"/>
        </w:trPr>
        <w:tc>
          <w:tcPr>
            <w:tcW w:w="816" w:type="dxa"/>
          </w:tcPr>
          <w:p w:rsidR="00022A30" w:rsidRDefault="00281D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591" w:type="dxa"/>
          </w:tcPr>
          <w:p w:rsidR="00022A30" w:rsidRDefault="00281D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百白破</w:t>
            </w:r>
            <w:r>
              <w:rPr>
                <w:rFonts w:hint="eastAsia"/>
                <w:sz w:val="24"/>
                <w:szCs w:val="24"/>
              </w:rPr>
              <w:sym w:font="Wingdings 2" w:char="F076"/>
            </w:r>
          </w:p>
        </w:tc>
        <w:tc>
          <w:tcPr>
            <w:tcW w:w="1946" w:type="dxa"/>
          </w:tcPr>
          <w:p w:rsidR="00022A30" w:rsidRDefault="00281D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出生四个月</w:t>
            </w:r>
          </w:p>
        </w:tc>
        <w:tc>
          <w:tcPr>
            <w:tcW w:w="1464" w:type="dxa"/>
          </w:tcPr>
          <w:p w:rsidR="00022A30" w:rsidRDefault="00022A30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22A30" w:rsidRDefault="00022A30">
            <w:pPr>
              <w:rPr>
                <w:sz w:val="24"/>
                <w:szCs w:val="24"/>
              </w:rPr>
            </w:pPr>
          </w:p>
        </w:tc>
      </w:tr>
      <w:tr w:rsidR="00022A30">
        <w:trPr>
          <w:trHeight w:val="385"/>
        </w:trPr>
        <w:tc>
          <w:tcPr>
            <w:tcW w:w="816" w:type="dxa"/>
          </w:tcPr>
          <w:p w:rsidR="00022A30" w:rsidRDefault="00281D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591" w:type="dxa"/>
          </w:tcPr>
          <w:p w:rsidR="00022A30" w:rsidRDefault="00281D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百白破</w:t>
            </w:r>
            <w:r>
              <w:rPr>
                <w:rFonts w:hint="eastAsia"/>
                <w:sz w:val="24"/>
                <w:szCs w:val="24"/>
              </w:rPr>
              <w:sym w:font="Wingdings 2" w:char="F077"/>
            </w:r>
          </w:p>
        </w:tc>
        <w:tc>
          <w:tcPr>
            <w:tcW w:w="1946" w:type="dxa"/>
          </w:tcPr>
          <w:p w:rsidR="00022A30" w:rsidRDefault="00281D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出生五个月</w:t>
            </w:r>
          </w:p>
        </w:tc>
        <w:tc>
          <w:tcPr>
            <w:tcW w:w="1464" w:type="dxa"/>
          </w:tcPr>
          <w:p w:rsidR="00022A30" w:rsidRDefault="00022A30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22A30" w:rsidRDefault="00022A30">
            <w:pPr>
              <w:rPr>
                <w:sz w:val="24"/>
                <w:szCs w:val="24"/>
              </w:rPr>
            </w:pPr>
          </w:p>
        </w:tc>
      </w:tr>
      <w:tr w:rsidR="00022A30">
        <w:trPr>
          <w:trHeight w:val="385"/>
        </w:trPr>
        <w:tc>
          <w:tcPr>
            <w:tcW w:w="816" w:type="dxa"/>
          </w:tcPr>
          <w:p w:rsidR="00022A30" w:rsidRDefault="00281D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591" w:type="dxa"/>
          </w:tcPr>
          <w:p w:rsidR="00022A30" w:rsidRDefault="00281D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乙肝疫苗</w:t>
            </w:r>
            <w:r>
              <w:rPr>
                <w:rFonts w:hint="eastAsia"/>
                <w:sz w:val="24"/>
                <w:szCs w:val="24"/>
              </w:rPr>
              <w:sym w:font="Wingdings 2" w:char="F077"/>
            </w:r>
          </w:p>
        </w:tc>
        <w:tc>
          <w:tcPr>
            <w:tcW w:w="1946" w:type="dxa"/>
          </w:tcPr>
          <w:p w:rsidR="00022A30" w:rsidRDefault="00281D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出生六个月</w:t>
            </w:r>
          </w:p>
        </w:tc>
        <w:tc>
          <w:tcPr>
            <w:tcW w:w="1464" w:type="dxa"/>
          </w:tcPr>
          <w:p w:rsidR="00022A30" w:rsidRDefault="00022A30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22A30" w:rsidRDefault="00022A30">
            <w:pPr>
              <w:rPr>
                <w:sz w:val="24"/>
                <w:szCs w:val="24"/>
              </w:rPr>
            </w:pPr>
          </w:p>
        </w:tc>
      </w:tr>
      <w:tr w:rsidR="00022A30">
        <w:trPr>
          <w:trHeight w:val="385"/>
        </w:trPr>
        <w:tc>
          <w:tcPr>
            <w:tcW w:w="816" w:type="dxa"/>
          </w:tcPr>
          <w:p w:rsidR="00022A30" w:rsidRDefault="00281D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591" w:type="dxa"/>
          </w:tcPr>
          <w:p w:rsidR="00022A30" w:rsidRDefault="00281D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麻疹疫苗</w:t>
            </w:r>
          </w:p>
        </w:tc>
        <w:tc>
          <w:tcPr>
            <w:tcW w:w="1946" w:type="dxa"/>
          </w:tcPr>
          <w:p w:rsidR="00022A30" w:rsidRDefault="00281D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出生八个月</w:t>
            </w:r>
          </w:p>
        </w:tc>
        <w:tc>
          <w:tcPr>
            <w:tcW w:w="1464" w:type="dxa"/>
          </w:tcPr>
          <w:p w:rsidR="00022A30" w:rsidRDefault="00022A30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22A30" w:rsidRDefault="00022A30">
            <w:pPr>
              <w:rPr>
                <w:sz w:val="24"/>
                <w:szCs w:val="24"/>
              </w:rPr>
            </w:pPr>
          </w:p>
        </w:tc>
      </w:tr>
      <w:tr w:rsidR="00022A30">
        <w:trPr>
          <w:trHeight w:val="385"/>
        </w:trPr>
        <w:tc>
          <w:tcPr>
            <w:tcW w:w="816" w:type="dxa"/>
          </w:tcPr>
          <w:p w:rsidR="00022A30" w:rsidRDefault="00281D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591" w:type="dxa"/>
          </w:tcPr>
          <w:p w:rsidR="00022A30" w:rsidRDefault="00281D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乙脑疫苗</w:t>
            </w:r>
          </w:p>
        </w:tc>
        <w:tc>
          <w:tcPr>
            <w:tcW w:w="1946" w:type="dxa"/>
          </w:tcPr>
          <w:p w:rsidR="00022A30" w:rsidRDefault="00281D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出生八个月</w:t>
            </w:r>
          </w:p>
        </w:tc>
        <w:tc>
          <w:tcPr>
            <w:tcW w:w="1464" w:type="dxa"/>
          </w:tcPr>
          <w:p w:rsidR="00022A30" w:rsidRDefault="00022A30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22A30" w:rsidRDefault="00022A30">
            <w:pPr>
              <w:rPr>
                <w:sz w:val="24"/>
                <w:szCs w:val="24"/>
              </w:rPr>
            </w:pPr>
          </w:p>
        </w:tc>
      </w:tr>
      <w:tr w:rsidR="00022A30">
        <w:trPr>
          <w:trHeight w:val="385"/>
        </w:trPr>
        <w:tc>
          <w:tcPr>
            <w:tcW w:w="816" w:type="dxa"/>
          </w:tcPr>
          <w:p w:rsidR="00022A30" w:rsidRDefault="00281D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591" w:type="dxa"/>
          </w:tcPr>
          <w:p w:rsidR="00022A30" w:rsidRDefault="00281D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流脑疫苗</w:t>
            </w:r>
          </w:p>
        </w:tc>
        <w:tc>
          <w:tcPr>
            <w:tcW w:w="1946" w:type="dxa"/>
          </w:tcPr>
          <w:p w:rsidR="00022A30" w:rsidRDefault="00281D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出生八个月</w:t>
            </w:r>
          </w:p>
        </w:tc>
        <w:tc>
          <w:tcPr>
            <w:tcW w:w="1464" w:type="dxa"/>
          </w:tcPr>
          <w:p w:rsidR="00022A30" w:rsidRDefault="00022A30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22A30" w:rsidRDefault="00022A30">
            <w:pPr>
              <w:rPr>
                <w:sz w:val="24"/>
                <w:szCs w:val="24"/>
              </w:rPr>
            </w:pPr>
          </w:p>
        </w:tc>
      </w:tr>
      <w:tr w:rsidR="00022A30">
        <w:trPr>
          <w:trHeight w:val="385"/>
        </w:trPr>
        <w:tc>
          <w:tcPr>
            <w:tcW w:w="816" w:type="dxa"/>
          </w:tcPr>
          <w:p w:rsidR="00022A30" w:rsidRDefault="00281D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591" w:type="dxa"/>
          </w:tcPr>
          <w:p w:rsidR="00022A30" w:rsidRDefault="00281D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水痘疫苗</w:t>
            </w:r>
          </w:p>
        </w:tc>
        <w:tc>
          <w:tcPr>
            <w:tcW w:w="1946" w:type="dxa"/>
          </w:tcPr>
          <w:p w:rsidR="00022A30" w:rsidRDefault="00281D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出生十二个月</w:t>
            </w:r>
          </w:p>
        </w:tc>
        <w:tc>
          <w:tcPr>
            <w:tcW w:w="1464" w:type="dxa"/>
          </w:tcPr>
          <w:p w:rsidR="00022A30" w:rsidRDefault="00022A30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22A30" w:rsidRDefault="00281D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自费</w:t>
            </w:r>
          </w:p>
        </w:tc>
      </w:tr>
      <w:tr w:rsidR="00022A30">
        <w:trPr>
          <w:trHeight w:val="385"/>
        </w:trPr>
        <w:tc>
          <w:tcPr>
            <w:tcW w:w="816" w:type="dxa"/>
          </w:tcPr>
          <w:p w:rsidR="00022A30" w:rsidRDefault="00281D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591" w:type="dxa"/>
          </w:tcPr>
          <w:p w:rsidR="00022A30" w:rsidRDefault="00281D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麻风腮疫苗</w:t>
            </w:r>
          </w:p>
        </w:tc>
        <w:tc>
          <w:tcPr>
            <w:tcW w:w="1946" w:type="dxa"/>
          </w:tcPr>
          <w:p w:rsidR="00022A30" w:rsidRDefault="00281D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出生十八个月</w:t>
            </w:r>
          </w:p>
        </w:tc>
        <w:tc>
          <w:tcPr>
            <w:tcW w:w="1464" w:type="dxa"/>
          </w:tcPr>
          <w:p w:rsidR="00022A30" w:rsidRDefault="00022A30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22A30" w:rsidRDefault="00022A30">
            <w:pPr>
              <w:rPr>
                <w:sz w:val="24"/>
                <w:szCs w:val="24"/>
              </w:rPr>
            </w:pPr>
          </w:p>
        </w:tc>
      </w:tr>
      <w:tr w:rsidR="00022A30">
        <w:trPr>
          <w:trHeight w:val="385"/>
        </w:trPr>
        <w:tc>
          <w:tcPr>
            <w:tcW w:w="816" w:type="dxa"/>
          </w:tcPr>
          <w:p w:rsidR="00022A30" w:rsidRDefault="00281D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2591" w:type="dxa"/>
          </w:tcPr>
          <w:p w:rsidR="00022A30" w:rsidRDefault="00281D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甲肝减毒疫苗</w:t>
            </w:r>
          </w:p>
        </w:tc>
        <w:tc>
          <w:tcPr>
            <w:tcW w:w="1946" w:type="dxa"/>
          </w:tcPr>
          <w:p w:rsidR="00022A30" w:rsidRDefault="00281D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出生十八个月</w:t>
            </w:r>
          </w:p>
        </w:tc>
        <w:tc>
          <w:tcPr>
            <w:tcW w:w="1464" w:type="dxa"/>
          </w:tcPr>
          <w:p w:rsidR="00022A30" w:rsidRDefault="00022A30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22A30" w:rsidRDefault="00022A30">
            <w:pPr>
              <w:rPr>
                <w:sz w:val="24"/>
                <w:szCs w:val="24"/>
              </w:rPr>
            </w:pPr>
          </w:p>
        </w:tc>
      </w:tr>
      <w:tr w:rsidR="00022A30">
        <w:trPr>
          <w:trHeight w:val="385"/>
        </w:trPr>
        <w:tc>
          <w:tcPr>
            <w:tcW w:w="816" w:type="dxa"/>
          </w:tcPr>
          <w:p w:rsidR="00022A30" w:rsidRDefault="00281D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2591" w:type="dxa"/>
          </w:tcPr>
          <w:p w:rsidR="00022A30" w:rsidRDefault="00281D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百白破</w:t>
            </w:r>
            <w:r>
              <w:rPr>
                <w:rFonts w:hint="eastAsia"/>
                <w:sz w:val="24"/>
                <w:szCs w:val="24"/>
              </w:rPr>
              <w:sym w:font="Wingdings 2" w:char="F078"/>
            </w:r>
          </w:p>
        </w:tc>
        <w:tc>
          <w:tcPr>
            <w:tcW w:w="1946" w:type="dxa"/>
          </w:tcPr>
          <w:p w:rsidR="00022A30" w:rsidRDefault="00281D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  <w:r>
              <w:rPr>
                <w:rFonts w:hint="eastAsia"/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个月</w:t>
            </w:r>
          </w:p>
        </w:tc>
        <w:tc>
          <w:tcPr>
            <w:tcW w:w="1464" w:type="dxa"/>
          </w:tcPr>
          <w:p w:rsidR="00022A30" w:rsidRDefault="00022A30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22A30" w:rsidRDefault="00022A30">
            <w:pPr>
              <w:rPr>
                <w:sz w:val="24"/>
                <w:szCs w:val="24"/>
              </w:rPr>
            </w:pPr>
          </w:p>
        </w:tc>
      </w:tr>
      <w:tr w:rsidR="00022A30">
        <w:trPr>
          <w:trHeight w:val="385"/>
        </w:trPr>
        <w:tc>
          <w:tcPr>
            <w:tcW w:w="816" w:type="dxa"/>
          </w:tcPr>
          <w:p w:rsidR="00022A30" w:rsidRDefault="00281D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2591" w:type="dxa"/>
          </w:tcPr>
          <w:p w:rsidR="00022A30" w:rsidRDefault="00281D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乙脑疫苗</w:t>
            </w:r>
          </w:p>
        </w:tc>
        <w:tc>
          <w:tcPr>
            <w:tcW w:w="1946" w:type="dxa"/>
          </w:tcPr>
          <w:p w:rsidR="00022A30" w:rsidRDefault="00281D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周岁</w:t>
            </w:r>
          </w:p>
        </w:tc>
        <w:tc>
          <w:tcPr>
            <w:tcW w:w="1464" w:type="dxa"/>
          </w:tcPr>
          <w:p w:rsidR="00022A30" w:rsidRDefault="00022A30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22A30" w:rsidRDefault="00022A30">
            <w:pPr>
              <w:rPr>
                <w:sz w:val="24"/>
                <w:szCs w:val="24"/>
              </w:rPr>
            </w:pPr>
          </w:p>
        </w:tc>
      </w:tr>
      <w:tr w:rsidR="00022A30">
        <w:trPr>
          <w:trHeight w:val="385"/>
        </w:trPr>
        <w:tc>
          <w:tcPr>
            <w:tcW w:w="816" w:type="dxa"/>
          </w:tcPr>
          <w:p w:rsidR="00022A30" w:rsidRDefault="00281D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2591" w:type="dxa"/>
          </w:tcPr>
          <w:p w:rsidR="00022A30" w:rsidRDefault="00281D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流脑疫苗</w:t>
            </w:r>
          </w:p>
        </w:tc>
        <w:tc>
          <w:tcPr>
            <w:tcW w:w="1946" w:type="dxa"/>
          </w:tcPr>
          <w:p w:rsidR="00022A30" w:rsidRDefault="00281D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周岁</w:t>
            </w:r>
          </w:p>
        </w:tc>
        <w:tc>
          <w:tcPr>
            <w:tcW w:w="1464" w:type="dxa"/>
          </w:tcPr>
          <w:p w:rsidR="00022A30" w:rsidRDefault="00022A30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22A30" w:rsidRDefault="00022A30">
            <w:pPr>
              <w:rPr>
                <w:sz w:val="24"/>
                <w:szCs w:val="24"/>
              </w:rPr>
            </w:pPr>
          </w:p>
        </w:tc>
      </w:tr>
      <w:tr w:rsidR="00022A30">
        <w:trPr>
          <w:trHeight w:val="385"/>
        </w:trPr>
        <w:tc>
          <w:tcPr>
            <w:tcW w:w="816" w:type="dxa"/>
          </w:tcPr>
          <w:p w:rsidR="00022A30" w:rsidRDefault="00281D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2591" w:type="dxa"/>
          </w:tcPr>
          <w:p w:rsidR="00022A30" w:rsidRDefault="00281D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脊髓灰质炎糖丸</w:t>
            </w:r>
            <w:r>
              <w:rPr>
                <w:rFonts w:hint="eastAsia"/>
                <w:sz w:val="24"/>
                <w:szCs w:val="24"/>
              </w:rPr>
              <w:sym w:font="Wingdings 2" w:char="F078"/>
            </w:r>
          </w:p>
        </w:tc>
        <w:tc>
          <w:tcPr>
            <w:tcW w:w="1946" w:type="dxa"/>
          </w:tcPr>
          <w:p w:rsidR="00022A30" w:rsidRDefault="00281D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周岁</w:t>
            </w:r>
          </w:p>
        </w:tc>
        <w:tc>
          <w:tcPr>
            <w:tcW w:w="1464" w:type="dxa"/>
          </w:tcPr>
          <w:p w:rsidR="00022A30" w:rsidRDefault="00022A30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22A30" w:rsidRDefault="00022A30">
            <w:pPr>
              <w:rPr>
                <w:sz w:val="24"/>
                <w:szCs w:val="24"/>
              </w:rPr>
            </w:pPr>
          </w:p>
        </w:tc>
      </w:tr>
      <w:tr w:rsidR="00022A30">
        <w:trPr>
          <w:trHeight w:val="385"/>
        </w:trPr>
        <w:tc>
          <w:tcPr>
            <w:tcW w:w="816" w:type="dxa"/>
          </w:tcPr>
          <w:p w:rsidR="00022A30" w:rsidRDefault="00281D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2591" w:type="dxa"/>
          </w:tcPr>
          <w:p w:rsidR="00022A30" w:rsidRDefault="00281D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流脑疫苗</w:t>
            </w:r>
          </w:p>
        </w:tc>
        <w:tc>
          <w:tcPr>
            <w:tcW w:w="1946" w:type="dxa"/>
          </w:tcPr>
          <w:p w:rsidR="00022A30" w:rsidRDefault="00281D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周岁</w:t>
            </w:r>
          </w:p>
        </w:tc>
        <w:tc>
          <w:tcPr>
            <w:tcW w:w="1464" w:type="dxa"/>
          </w:tcPr>
          <w:p w:rsidR="00022A30" w:rsidRDefault="00022A30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22A30" w:rsidRDefault="00022A30">
            <w:pPr>
              <w:rPr>
                <w:sz w:val="24"/>
                <w:szCs w:val="24"/>
              </w:rPr>
            </w:pPr>
          </w:p>
        </w:tc>
      </w:tr>
      <w:tr w:rsidR="00022A30">
        <w:trPr>
          <w:trHeight w:val="385"/>
        </w:trPr>
        <w:tc>
          <w:tcPr>
            <w:tcW w:w="816" w:type="dxa"/>
          </w:tcPr>
          <w:p w:rsidR="00022A30" w:rsidRDefault="00281D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2591" w:type="dxa"/>
          </w:tcPr>
          <w:p w:rsidR="00022A30" w:rsidRDefault="00022A30">
            <w:pPr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022A30" w:rsidRDefault="00022A30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022A30" w:rsidRDefault="00022A30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22A30" w:rsidRDefault="00022A30">
            <w:pPr>
              <w:rPr>
                <w:sz w:val="24"/>
                <w:szCs w:val="24"/>
              </w:rPr>
            </w:pPr>
          </w:p>
        </w:tc>
      </w:tr>
      <w:tr w:rsidR="00022A30">
        <w:trPr>
          <w:trHeight w:val="385"/>
        </w:trPr>
        <w:tc>
          <w:tcPr>
            <w:tcW w:w="816" w:type="dxa"/>
          </w:tcPr>
          <w:p w:rsidR="00022A30" w:rsidRDefault="00281D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2591" w:type="dxa"/>
          </w:tcPr>
          <w:p w:rsidR="00022A30" w:rsidRDefault="00022A30">
            <w:pPr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022A30" w:rsidRDefault="00022A30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022A30" w:rsidRDefault="00022A30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22A30" w:rsidRDefault="00022A30">
            <w:pPr>
              <w:rPr>
                <w:sz w:val="24"/>
                <w:szCs w:val="24"/>
              </w:rPr>
            </w:pPr>
          </w:p>
        </w:tc>
      </w:tr>
      <w:tr w:rsidR="00022A30">
        <w:trPr>
          <w:trHeight w:val="385"/>
        </w:trPr>
        <w:tc>
          <w:tcPr>
            <w:tcW w:w="816" w:type="dxa"/>
          </w:tcPr>
          <w:p w:rsidR="00022A30" w:rsidRDefault="00281D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2591" w:type="dxa"/>
          </w:tcPr>
          <w:p w:rsidR="00022A30" w:rsidRDefault="00022A30">
            <w:pPr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022A30" w:rsidRDefault="00022A30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022A30" w:rsidRDefault="00022A30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22A30" w:rsidRDefault="00022A30">
            <w:pPr>
              <w:rPr>
                <w:sz w:val="24"/>
                <w:szCs w:val="24"/>
              </w:rPr>
            </w:pPr>
          </w:p>
        </w:tc>
      </w:tr>
      <w:tr w:rsidR="00022A30">
        <w:trPr>
          <w:trHeight w:val="385"/>
        </w:trPr>
        <w:tc>
          <w:tcPr>
            <w:tcW w:w="816" w:type="dxa"/>
          </w:tcPr>
          <w:p w:rsidR="00022A30" w:rsidRDefault="00281D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2591" w:type="dxa"/>
          </w:tcPr>
          <w:p w:rsidR="00022A30" w:rsidRDefault="00022A30">
            <w:pPr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022A30" w:rsidRDefault="00022A30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022A30" w:rsidRDefault="00022A30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22A30" w:rsidRDefault="00022A30">
            <w:pPr>
              <w:rPr>
                <w:sz w:val="24"/>
                <w:szCs w:val="24"/>
              </w:rPr>
            </w:pPr>
          </w:p>
        </w:tc>
      </w:tr>
    </w:tbl>
    <w:p w:rsidR="00022A30" w:rsidRDefault="00022A30">
      <w:pPr>
        <w:rPr>
          <w:sz w:val="24"/>
          <w:szCs w:val="24"/>
        </w:rPr>
      </w:pPr>
    </w:p>
    <w:p w:rsidR="00022A30" w:rsidRPr="007C281F" w:rsidRDefault="00281DD8">
      <w:pPr>
        <w:rPr>
          <w:szCs w:val="21"/>
        </w:rPr>
      </w:pPr>
      <w:r w:rsidRPr="007C281F">
        <w:rPr>
          <w:rFonts w:hint="eastAsia"/>
          <w:szCs w:val="21"/>
        </w:rPr>
        <w:t>备注：</w:t>
      </w:r>
      <w:r w:rsidRPr="007C281F">
        <w:rPr>
          <w:rFonts w:hint="eastAsia"/>
          <w:szCs w:val="21"/>
        </w:rPr>
        <w:t>如有疫苗未接种，就填未种，勿留空白。</w:t>
      </w:r>
      <w:bookmarkStart w:id="0" w:name="_GoBack"/>
      <w:bookmarkEnd w:id="0"/>
    </w:p>
    <w:p w:rsidR="00022A30" w:rsidRDefault="00022A30">
      <w:pPr>
        <w:rPr>
          <w:sz w:val="24"/>
          <w:szCs w:val="24"/>
        </w:rPr>
      </w:pPr>
    </w:p>
    <w:p w:rsidR="00022A30" w:rsidRDefault="00022A30">
      <w:pPr>
        <w:rPr>
          <w:sz w:val="24"/>
          <w:szCs w:val="24"/>
        </w:rPr>
      </w:pPr>
    </w:p>
    <w:sectPr w:rsidR="00022A30" w:rsidSect="00022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DD8" w:rsidRDefault="00281DD8" w:rsidP="007C281F">
      <w:r>
        <w:separator/>
      </w:r>
    </w:p>
  </w:endnote>
  <w:endnote w:type="continuationSeparator" w:id="1">
    <w:p w:rsidR="00281DD8" w:rsidRDefault="00281DD8" w:rsidP="007C2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DD8" w:rsidRDefault="00281DD8" w:rsidP="007C281F">
      <w:r>
        <w:separator/>
      </w:r>
    </w:p>
  </w:footnote>
  <w:footnote w:type="continuationSeparator" w:id="1">
    <w:p w:rsidR="00281DD8" w:rsidRDefault="00281DD8" w:rsidP="007C28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A04"/>
    <w:rsid w:val="00022A30"/>
    <w:rsid w:val="001842A2"/>
    <w:rsid w:val="00236C71"/>
    <w:rsid w:val="00262CED"/>
    <w:rsid w:val="00281DD8"/>
    <w:rsid w:val="002D3644"/>
    <w:rsid w:val="00466152"/>
    <w:rsid w:val="004C266C"/>
    <w:rsid w:val="00594512"/>
    <w:rsid w:val="005C1C76"/>
    <w:rsid w:val="00685B2D"/>
    <w:rsid w:val="006B14D1"/>
    <w:rsid w:val="006E3A04"/>
    <w:rsid w:val="007C281F"/>
    <w:rsid w:val="00AB0463"/>
    <w:rsid w:val="00CF5F27"/>
    <w:rsid w:val="00E01584"/>
    <w:rsid w:val="00E1044F"/>
    <w:rsid w:val="00E97D49"/>
    <w:rsid w:val="7C602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A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C2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C281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C28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C281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ZWC106</dc:creator>
  <cp:lastModifiedBy>zsb-kang</cp:lastModifiedBy>
  <cp:revision>9</cp:revision>
  <dcterms:created xsi:type="dcterms:W3CDTF">2025-04-16T05:48:00Z</dcterms:created>
  <dcterms:modified xsi:type="dcterms:W3CDTF">2025-06-09T08:34:00Z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eyJoZGlkIjoiZjgxMTg2MWM3YjM1MWM0YzA3YTg4ZmVkZmRkZWYwMzAifQ==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EDD7F18D038C4171973E7232CEDC3AE3_12</vt:lpwstr>
  </property>
</Properties>
</file>